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B95" w:rsidRDefault="001E6B95" w:rsidP="006077A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069"/>
        <w:gridCol w:w="5070"/>
      </w:tblGrid>
      <w:tr w:rsidR="001E6B95" w:rsidTr="003B05D1">
        <w:tc>
          <w:tcPr>
            <w:tcW w:w="5069" w:type="dxa"/>
          </w:tcPr>
          <w:p w:rsidR="001E6B95" w:rsidRPr="001E6B95" w:rsidRDefault="001E6B95" w:rsidP="003B0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B95">
              <w:rPr>
                <w:rFonts w:ascii="Times New Roman" w:hAnsi="Times New Roman" w:cs="Times New Roman"/>
                <w:b/>
                <w:sz w:val="28"/>
                <w:szCs w:val="28"/>
              </w:rPr>
              <w:t>№ Варіанту</w:t>
            </w:r>
          </w:p>
        </w:tc>
        <w:tc>
          <w:tcPr>
            <w:tcW w:w="5070" w:type="dxa"/>
          </w:tcPr>
          <w:p w:rsidR="001E6B95" w:rsidRPr="001E6B95" w:rsidRDefault="001E6B95" w:rsidP="003B0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B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Прізвище та </w:t>
            </w:r>
            <w:proofErr w:type="spellStart"/>
            <w:r w:rsidRPr="001E6B95">
              <w:rPr>
                <w:rFonts w:ascii="Times New Roman" w:hAnsi="Times New Roman" w:cs="Times New Roman"/>
                <w:b/>
                <w:sz w:val="28"/>
                <w:szCs w:val="28"/>
              </w:rPr>
              <w:t>імя</w:t>
            </w:r>
            <w:proofErr w:type="spellEnd"/>
          </w:p>
        </w:tc>
      </w:tr>
      <w:tr w:rsidR="001E6B95" w:rsidRPr="00ED7B47" w:rsidTr="003B05D1">
        <w:tc>
          <w:tcPr>
            <w:tcW w:w="5069" w:type="dxa"/>
          </w:tcPr>
          <w:p w:rsidR="001E6B95" w:rsidRPr="001E6B95" w:rsidRDefault="001E6B95" w:rsidP="003B0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B9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E6B9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70" w:type="dxa"/>
          </w:tcPr>
          <w:p w:rsidR="001E6B95" w:rsidRPr="001E6B95" w:rsidRDefault="001E6B95" w:rsidP="003B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95">
              <w:rPr>
                <w:rFonts w:ascii="Times New Roman" w:hAnsi="Times New Roman" w:cs="Times New Roman"/>
                <w:sz w:val="28"/>
                <w:szCs w:val="28"/>
              </w:rPr>
              <w:t xml:space="preserve">Винник Владислав Володимирович </w:t>
            </w:r>
          </w:p>
        </w:tc>
      </w:tr>
      <w:tr w:rsidR="001E6B95" w:rsidRPr="00ED7B47" w:rsidTr="003B05D1">
        <w:tc>
          <w:tcPr>
            <w:tcW w:w="5069" w:type="dxa"/>
          </w:tcPr>
          <w:p w:rsidR="001E6B95" w:rsidRPr="001E6B95" w:rsidRDefault="001E6B95" w:rsidP="003B0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B9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070" w:type="dxa"/>
          </w:tcPr>
          <w:p w:rsidR="001E6B95" w:rsidRPr="001E6B95" w:rsidRDefault="001E6B95" w:rsidP="003B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95">
              <w:rPr>
                <w:rFonts w:ascii="Times New Roman" w:hAnsi="Times New Roman" w:cs="Times New Roman"/>
                <w:sz w:val="28"/>
                <w:szCs w:val="28"/>
              </w:rPr>
              <w:t>Коваленко Руслан</w:t>
            </w:r>
          </w:p>
        </w:tc>
      </w:tr>
      <w:tr w:rsidR="001E6B95" w:rsidRPr="00ED7B47" w:rsidTr="003B05D1">
        <w:tc>
          <w:tcPr>
            <w:tcW w:w="5069" w:type="dxa"/>
          </w:tcPr>
          <w:p w:rsidR="001E6B95" w:rsidRPr="001E6B95" w:rsidRDefault="001E6B95" w:rsidP="003B0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B95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070" w:type="dxa"/>
          </w:tcPr>
          <w:p w:rsidR="001E6B95" w:rsidRPr="001E6B95" w:rsidRDefault="001E6B95" w:rsidP="003B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B95">
              <w:rPr>
                <w:rFonts w:ascii="Times New Roman" w:hAnsi="Times New Roman" w:cs="Times New Roman"/>
                <w:sz w:val="28"/>
                <w:szCs w:val="28"/>
              </w:rPr>
              <w:t>Лучинський</w:t>
            </w:r>
            <w:proofErr w:type="spellEnd"/>
            <w:r w:rsidRPr="001E6B95">
              <w:rPr>
                <w:rFonts w:ascii="Times New Roman" w:hAnsi="Times New Roman" w:cs="Times New Roman"/>
                <w:sz w:val="28"/>
                <w:szCs w:val="28"/>
              </w:rPr>
              <w:t xml:space="preserve"> Назарій </w:t>
            </w:r>
            <w:proofErr w:type="spellStart"/>
            <w:r w:rsidRPr="001E6B95">
              <w:rPr>
                <w:rFonts w:ascii="Times New Roman" w:hAnsi="Times New Roman" w:cs="Times New Roman"/>
                <w:sz w:val="28"/>
                <w:szCs w:val="28"/>
              </w:rPr>
              <w:t>Зеновійович</w:t>
            </w:r>
            <w:proofErr w:type="spellEnd"/>
            <w:r w:rsidRPr="001E6B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6B95" w:rsidRPr="00ED7B47" w:rsidTr="003B05D1">
        <w:tc>
          <w:tcPr>
            <w:tcW w:w="5069" w:type="dxa"/>
          </w:tcPr>
          <w:p w:rsidR="001E6B95" w:rsidRPr="001E6B95" w:rsidRDefault="001E6B95" w:rsidP="003B0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B9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070" w:type="dxa"/>
          </w:tcPr>
          <w:p w:rsidR="001E6B95" w:rsidRPr="001E6B95" w:rsidRDefault="001E6B95" w:rsidP="003B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B95">
              <w:rPr>
                <w:rFonts w:ascii="Times New Roman" w:hAnsi="Times New Roman" w:cs="Times New Roman"/>
                <w:sz w:val="28"/>
                <w:szCs w:val="28"/>
              </w:rPr>
              <w:t>Майстренко Олександр Юрійович</w:t>
            </w:r>
          </w:p>
        </w:tc>
      </w:tr>
      <w:tr w:rsidR="001E6B95" w:rsidRPr="00ED7B47" w:rsidTr="003B05D1">
        <w:tc>
          <w:tcPr>
            <w:tcW w:w="5069" w:type="dxa"/>
          </w:tcPr>
          <w:p w:rsidR="001E6B95" w:rsidRPr="001E6B95" w:rsidRDefault="001E6B95" w:rsidP="003B0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B9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070" w:type="dxa"/>
          </w:tcPr>
          <w:p w:rsidR="001E6B95" w:rsidRPr="001E6B95" w:rsidRDefault="001E6B95" w:rsidP="003B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B95">
              <w:rPr>
                <w:rFonts w:ascii="Times New Roman" w:hAnsi="Times New Roman" w:cs="Times New Roman"/>
                <w:sz w:val="28"/>
                <w:szCs w:val="28"/>
              </w:rPr>
              <w:t>Марченко Богдан Ігорович</w:t>
            </w:r>
          </w:p>
        </w:tc>
      </w:tr>
      <w:tr w:rsidR="001E6B95" w:rsidRPr="00ED7B47" w:rsidTr="003B05D1">
        <w:tc>
          <w:tcPr>
            <w:tcW w:w="5069" w:type="dxa"/>
          </w:tcPr>
          <w:p w:rsidR="001E6B95" w:rsidRPr="001E6B95" w:rsidRDefault="001E6B95" w:rsidP="003B0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B95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070" w:type="dxa"/>
          </w:tcPr>
          <w:p w:rsidR="001E6B95" w:rsidRPr="001E6B95" w:rsidRDefault="001E6B95" w:rsidP="003B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6B95">
              <w:rPr>
                <w:rFonts w:ascii="Times New Roman" w:hAnsi="Times New Roman" w:cs="Times New Roman"/>
                <w:sz w:val="28"/>
                <w:szCs w:val="28"/>
              </w:rPr>
              <w:t>Мокрецов</w:t>
            </w:r>
            <w:proofErr w:type="spellEnd"/>
            <w:r w:rsidRPr="001E6B95">
              <w:rPr>
                <w:rFonts w:ascii="Times New Roman" w:hAnsi="Times New Roman" w:cs="Times New Roman"/>
                <w:sz w:val="28"/>
                <w:szCs w:val="28"/>
              </w:rPr>
              <w:t xml:space="preserve"> Максим Миколайович</w:t>
            </w:r>
          </w:p>
        </w:tc>
      </w:tr>
      <w:tr w:rsidR="001E6B95" w:rsidRPr="00ED7B47" w:rsidTr="003B05D1">
        <w:tc>
          <w:tcPr>
            <w:tcW w:w="5069" w:type="dxa"/>
          </w:tcPr>
          <w:p w:rsidR="001E6B95" w:rsidRPr="001E6B95" w:rsidRDefault="001E6B95" w:rsidP="003B0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B95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070" w:type="dxa"/>
          </w:tcPr>
          <w:p w:rsidR="001E6B95" w:rsidRPr="001E6B95" w:rsidRDefault="001E6B95" w:rsidP="003B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B95">
              <w:rPr>
                <w:rFonts w:ascii="Times New Roman" w:hAnsi="Times New Roman" w:cs="Times New Roman"/>
                <w:sz w:val="28"/>
                <w:szCs w:val="28"/>
              </w:rPr>
              <w:t>Мороз Максим Андрійович</w:t>
            </w:r>
          </w:p>
        </w:tc>
      </w:tr>
      <w:tr w:rsidR="001E6B95" w:rsidRPr="00ED7B47" w:rsidTr="003B05D1">
        <w:tc>
          <w:tcPr>
            <w:tcW w:w="5069" w:type="dxa"/>
          </w:tcPr>
          <w:p w:rsidR="001E6B95" w:rsidRPr="001E6B95" w:rsidRDefault="001E6B95" w:rsidP="003B0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B95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070" w:type="dxa"/>
          </w:tcPr>
          <w:p w:rsidR="001E6B95" w:rsidRPr="001E6B95" w:rsidRDefault="001E6B95" w:rsidP="003B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B95">
              <w:rPr>
                <w:rFonts w:ascii="Times New Roman" w:hAnsi="Times New Roman" w:cs="Times New Roman"/>
                <w:sz w:val="28"/>
                <w:szCs w:val="28"/>
              </w:rPr>
              <w:t>Трач Василина Андріївна</w:t>
            </w:r>
          </w:p>
        </w:tc>
      </w:tr>
      <w:tr w:rsidR="001E6B95" w:rsidRPr="00ED7B47" w:rsidTr="003B05D1">
        <w:tc>
          <w:tcPr>
            <w:tcW w:w="5069" w:type="dxa"/>
          </w:tcPr>
          <w:p w:rsidR="001E6B95" w:rsidRPr="001E6B95" w:rsidRDefault="001E6B95" w:rsidP="003B0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B95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070" w:type="dxa"/>
          </w:tcPr>
          <w:p w:rsidR="001E6B95" w:rsidRPr="001E6B95" w:rsidRDefault="001E6B95" w:rsidP="003B0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B95">
              <w:rPr>
                <w:rFonts w:ascii="Times New Roman" w:hAnsi="Times New Roman" w:cs="Times New Roman"/>
                <w:sz w:val="28"/>
                <w:szCs w:val="28"/>
              </w:rPr>
              <w:t>Щербій</w:t>
            </w:r>
            <w:proofErr w:type="spellEnd"/>
            <w:r w:rsidRPr="001E6B95">
              <w:rPr>
                <w:rFonts w:ascii="Times New Roman" w:hAnsi="Times New Roman" w:cs="Times New Roman"/>
                <w:sz w:val="28"/>
                <w:szCs w:val="28"/>
              </w:rPr>
              <w:t xml:space="preserve"> Максим Ігорович</w:t>
            </w:r>
          </w:p>
        </w:tc>
      </w:tr>
      <w:tr w:rsidR="001E6B95" w:rsidTr="003B05D1">
        <w:tc>
          <w:tcPr>
            <w:tcW w:w="5069" w:type="dxa"/>
          </w:tcPr>
          <w:p w:rsidR="001E6B95" w:rsidRPr="001E6B95" w:rsidRDefault="001E6B95" w:rsidP="003B0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70" w:type="dxa"/>
          </w:tcPr>
          <w:p w:rsidR="001E6B95" w:rsidRPr="001E6B95" w:rsidRDefault="001E6B95" w:rsidP="003B05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E6B95" w:rsidRDefault="001E6B95" w:rsidP="006077A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B95" w:rsidRDefault="001E6B95" w:rsidP="006077A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52C" w:rsidRPr="0059652C" w:rsidRDefault="0059652C" w:rsidP="006077A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652C">
        <w:rPr>
          <w:rFonts w:ascii="Times New Roman" w:hAnsi="Times New Roman" w:cs="Times New Roman"/>
          <w:b/>
          <w:sz w:val="28"/>
          <w:szCs w:val="28"/>
        </w:rPr>
        <w:t>Дисципліна  «Розробка та експлуатація газових і газоконденсатних родовищ» Модуль М3</w:t>
      </w:r>
    </w:p>
    <w:p w:rsidR="0059652C" w:rsidRPr="0059652C" w:rsidRDefault="0059652C" w:rsidP="006077A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52C" w:rsidRPr="0059652C" w:rsidRDefault="0059652C" w:rsidP="006077A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52C">
        <w:rPr>
          <w:rFonts w:ascii="Times New Roman" w:hAnsi="Times New Roman" w:cs="Times New Roman"/>
          <w:b/>
          <w:sz w:val="28"/>
          <w:szCs w:val="28"/>
        </w:rPr>
        <w:t xml:space="preserve">Білет  № 11 </w:t>
      </w:r>
    </w:p>
    <w:p w:rsidR="0059652C" w:rsidRPr="0059652C" w:rsidRDefault="0059652C" w:rsidP="006077A1">
      <w:pPr>
        <w:pStyle w:val="a3"/>
        <w:tabs>
          <w:tab w:val="left" w:pos="0"/>
          <w:tab w:val="left" w:pos="284"/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 Охарактеризуйте методи боротьби з гідратами в стовбурі, викидних лініях свердловин на установці комплексної підготовки газу і в магістральних газопроводах. Як встановлюють положення зони гідратоутворення у викидній лінії свердловини.</w:t>
      </w:r>
    </w:p>
    <w:p w:rsidR="0059652C" w:rsidRPr="0059652C" w:rsidRDefault="0059652C" w:rsidP="006077A1">
      <w:pPr>
        <w:pStyle w:val="a3"/>
        <w:tabs>
          <w:tab w:val="left" w:pos="0"/>
          <w:tab w:val="left" w:pos="284"/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2. Наведіть і поясніть аналітичні залежності для оцінки умов стабільної роботи обводнених газових і газоконденсатних свердловин.</w:t>
      </w:r>
    </w:p>
    <w:p w:rsidR="0059652C" w:rsidRPr="0059652C" w:rsidRDefault="0059652C" w:rsidP="006077A1">
      <w:pPr>
        <w:pStyle w:val="a3"/>
        <w:tabs>
          <w:tab w:val="left" w:pos="0"/>
          <w:tab w:val="left" w:pos="284"/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3. Наведіть причини і характер корозії газопромислового обладнання. Охарактеризуйте способи введення інгібітора корозії в свердловину.</w:t>
      </w:r>
    </w:p>
    <w:p w:rsidR="0059652C" w:rsidRPr="0059652C" w:rsidRDefault="0059652C" w:rsidP="006077A1">
      <w:pPr>
        <w:pStyle w:val="a3"/>
        <w:tabs>
          <w:tab w:val="left" w:pos="0"/>
          <w:tab w:val="left" w:pos="284"/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4. Наведіть і поясніть принципову схему адсорбційного способу промислової підготовки газу.</w:t>
      </w:r>
    </w:p>
    <w:p w:rsidR="0059652C" w:rsidRPr="0059652C" w:rsidRDefault="0059652C" w:rsidP="006077A1">
      <w:pPr>
        <w:pStyle w:val="a3"/>
        <w:tabs>
          <w:tab w:val="left" w:pos="0"/>
          <w:tab w:val="left" w:pos="284"/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5. Наведіть завдання і способи підземного зберігання газу. Охарактеризуйте основні параметри підземних газосховищ.</w:t>
      </w:r>
    </w:p>
    <w:p w:rsidR="0059652C" w:rsidRPr="0059652C" w:rsidRDefault="0059652C" w:rsidP="006077A1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59652C" w:rsidRPr="0059652C" w:rsidRDefault="0059652C" w:rsidP="006077A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52C">
        <w:rPr>
          <w:rFonts w:ascii="Times New Roman" w:hAnsi="Times New Roman" w:cs="Times New Roman"/>
          <w:b/>
          <w:sz w:val="28"/>
          <w:szCs w:val="28"/>
        </w:rPr>
        <w:t>Білет  №  12</w:t>
      </w:r>
    </w:p>
    <w:p w:rsidR="0059652C" w:rsidRPr="0059652C" w:rsidRDefault="0059652C" w:rsidP="00D804FA">
      <w:pPr>
        <w:pStyle w:val="a3"/>
        <w:numPr>
          <w:ilvl w:val="0"/>
          <w:numId w:val="22"/>
        </w:numPr>
        <w:spacing w:after="0" w:line="240" w:lineRule="auto"/>
        <w:ind w:hanging="436"/>
        <w:jc w:val="both"/>
        <w:rPr>
          <w:rStyle w:val="aa"/>
          <w:rFonts w:eastAsiaTheme="minorEastAsia"/>
          <w:szCs w:val="28"/>
        </w:rPr>
      </w:pPr>
      <w:r w:rsidRPr="0059652C">
        <w:rPr>
          <w:rFonts w:ascii="Times New Roman" w:hAnsi="Times New Roman" w:cs="Times New Roman"/>
          <w:sz w:val="28"/>
          <w:szCs w:val="28"/>
        </w:rPr>
        <w:t>Наведіть методи очищення вибою свердловин від піщаних корків, способи промивання свердловин та область їх застосування, типи промивальних агентів.</w:t>
      </w:r>
    </w:p>
    <w:p w:rsidR="0059652C" w:rsidRPr="0059652C" w:rsidRDefault="0059652C" w:rsidP="00D804FA">
      <w:pPr>
        <w:pStyle w:val="a3"/>
        <w:numPr>
          <w:ilvl w:val="0"/>
          <w:numId w:val="22"/>
        </w:numPr>
        <w:spacing w:after="0" w:line="240" w:lineRule="auto"/>
        <w:ind w:left="709" w:hanging="436"/>
        <w:jc w:val="both"/>
        <w:rPr>
          <w:rStyle w:val="aa"/>
          <w:rFonts w:eastAsiaTheme="minorEastAsia"/>
          <w:szCs w:val="28"/>
        </w:rPr>
      </w:pPr>
      <w:r w:rsidRPr="0059652C">
        <w:rPr>
          <w:rStyle w:val="aa"/>
          <w:rFonts w:eastAsiaTheme="minorEastAsia"/>
          <w:szCs w:val="28"/>
        </w:rPr>
        <w:t>Наведіть і охарактеризуйте способи експлуатації обводнених газових свердловин та послідовність їх застосування у процесі розробки родовища.</w:t>
      </w:r>
    </w:p>
    <w:p w:rsidR="0059652C" w:rsidRPr="0059652C" w:rsidRDefault="0059652C" w:rsidP="00D804FA">
      <w:pPr>
        <w:pStyle w:val="a3"/>
        <w:numPr>
          <w:ilvl w:val="0"/>
          <w:numId w:val="22"/>
        </w:numPr>
        <w:spacing w:after="0" w:line="240" w:lineRule="auto"/>
        <w:ind w:left="709" w:hanging="43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652C">
        <w:rPr>
          <w:rFonts w:ascii="Times New Roman" w:hAnsi="Times New Roman" w:cs="Times New Roman"/>
          <w:sz w:val="28"/>
          <w:szCs w:val="28"/>
        </w:rPr>
        <w:t>Наведіть і поясніть принципову схему низькотемпературного способу промислової підготовки газу з використанням ефекту Джоуля-Томсона.</w:t>
      </w:r>
    </w:p>
    <w:p w:rsidR="0059652C" w:rsidRPr="0059652C" w:rsidRDefault="0059652C" w:rsidP="00D804FA">
      <w:pPr>
        <w:pStyle w:val="a3"/>
        <w:numPr>
          <w:ilvl w:val="0"/>
          <w:numId w:val="22"/>
        </w:numPr>
        <w:tabs>
          <w:tab w:val="left" w:pos="0"/>
        </w:tabs>
        <w:spacing w:after="0" w:line="240" w:lineRule="auto"/>
        <w:ind w:left="709" w:hanging="436"/>
        <w:jc w:val="both"/>
        <w:rPr>
          <w:rStyle w:val="aa"/>
          <w:rFonts w:eastAsiaTheme="minorEastAsia"/>
          <w:szCs w:val="28"/>
          <w:lang w:eastAsia="uk-UA"/>
        </w:rPr>
      </w:pPr>
      <w:r w:rsidRPr="0059652C">
        <w:rPr>
          <w:rStyle w:val="aa"/>
          <w:rFonts w:eastAsiaTheme="minorEastAsia"/>
          <w:szCs w:val="28"/>
        </w:rPr>
        <w:t>Наведіть призначення, типи і характеристику газосепараторів на установках промислової підготовки газу. Наведіть і поясніть залежності для визначення діаметра вертикального і горизонтального сепараторів з насадками і без насадок.</w:t>
      </w:r>
    </w:p>
    <w:p w:rsidR="0059652C" w:rsidRPr="0059652C" w:rsidRDefault="0059652C" w:rsidP="00D804FA">
      <w:pPr>
        <w:pStyle w:val="a3"/>
        <w:numPr>
          <w:ilvl w:val="0"/>
          <w:numId w:val="22"/>
        </w:numPr>
        <w:tabs>
          <w:tab w:val="left" w:pos="0"/>
        </w:tabs>
        <w:spacing w:after="0" w:line="240" w:lineRule="auto"/>
        <w:ind w:left="709" w:hanging="436"/>
        <w:jc w:val="both"/>
        <w:rPr>
          <w:rFonts w:ascii="Times New Roman" w:hAnsi="Times New Roman" w:cs="Times New Roman"/>
          <w:sz w:val="28"/>
          <w:szCs w:val="28"/>
        </w:rPr>
      </w:pPr>
      <w:r w:rsidRPr="0059652C">
        <w:rPr>
          <w:rStyle w:val="aa"/>
          <w:rFonts w:eastAsiaTheme="minorEastAsia"/>
          <w:szCs w:val="28"/>
        </w:rPr>
        <w:t xml:space="preserve">Наведіть принципову схему рекуперактивного теплообмінника, вкажіть напрями руху теплого і холодного газів,  тиск і температуру на кінцях </w:t>
      </w:r>
      <w:r w:rsidRPr="0059652C">
        <w:rPr>
          <w:rStyle w:val="aa"/>
          <w:rFonts w:eastAsiaTheme="minorEastAsia"/>
          <w:szCs w:val="28"/>
        </w:rPr>
        <w:lastRenderedPageBreak/>
        <w:t>теплообмінника.</w:t>
      </w:r>
      <w:r w:rsidR="00525190">
        <w:rPr>
          <w:rStyle w:val="aa"/>
          <w:rFonts w:eastAsiaTheme="minorEastAsia"/>
          <w:szCs w:val="28"/>
        </w:rPr>
        <w:t>Наведіть і поясніть залежність для визначення площі теплообмінника.</w:t>
      </w:r>
    </w:p>
    <w:p w:rsidR="0059652C" w:rsidRPr="0059652C" w:rsidRDefault="0059652C" w:rsidP="006077A1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59652C" w:rsidRPr="0059652C" w:rsidRDefault="0059652C" w:rsidP="006077A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52C">
        <w:rPr>
          <w:rFonts w:ascii="Times New Roman" w:hAnsi="Times New Roman" w:cs="Times New Roman"/>
          <w:b/>
          <w:sz w:val="28"/>
          <w:szCs w:val="28"/>
        </w:rPr>
        <w:t xml:space="preserve">Білет  № 13 </w:t>
      </w:r>
    </w:p>
    <w:p w:rsidR="0059652C" w:rsidRPr="0059652C" w:rsidRDefault="0059652C" w:rsidP="006077A1">
      <w:pPr>
        <w:pStyle w:val="a3"/>
        <w:tabs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 Охарактеризуйте методи запобігання надходження піску із пласта в процесі експлуатації свердловин у нестійких колекторах.</w:t>
      </w:r>
    </w:p>
    <w:p w:rsidR="0059652C" w:rsidRPr="0059652C" w:rsidRDefault="0059652C" w:rsidP="006077A1">
      <w:pPr>
        <w:pStyle w:val="a3"/>
        <w:tabs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2. Наведіть та поясніть залежність і допоміжні графіки для розрахунку кількості інгібітора  гідратоутворення для боротьби з гідратами.</w:t>
      </w:r>
    </w:p>
    <w:p w:rsidR="0059652C" w:rsidRPr="0059652C" w:rsidRDefault="0059652C" w:rsidP="006077A1">
      <w:pPr>
        <w:pStyle w:val="a3"/>
        <w:tabs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3. Охарактеризуйте механізовані способи експлуатації обводнених газових і газоконденсатних свердловин та область їх застосування.</w:t>
      </w:r>
    </w:p>
    <w:p w:rsidR="0059652C" w:rsidRPr="0059652C" w:rsidRDefault="0059652C" w:rsidP="006077A1">
      <w:pPr>
        <w:pStyle w:val="a3"/>
        <w:tabs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4. Наведіть і поясніть принципову схему низькотемпературного способу промислової підготовки газу з використанням дросель-ефекту.</w:t>
      </w:r>
    </w:p>
    <w:p w:rsidR="0059652C" w:rsidRPr="0059652C" w:rsidRDefault="0059652C" w:rsidP="006077A1">
      <w:pPr>
        <w:pStyle w:val="a3"/>
        <w:tabs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5. Охарактеризуйте схеми збору газу на промислах. Наведіть і поясніть залежність для визначення діаметра викидної лінії свердловини.</w:t>
      </w:r>
    </w:p>
    <w:p w:rsidR="0059652C" w:rsidRPr="0059652C" w:rsidRDefault="0059652C" w:rsidP="006077A1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59652C" w:rsidRPr="0059652C" w:rsidRDefault="0059652C" w:rsidP="006077A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52C">
        <w:rPr>
          <w:rFonts w:ascii="Times New Roman" w:hAnsi="Times New Roman" w:cs="Times New Roman"/>
          <w:b/>
          <w:sz w:val="28"/>
          <w:szCs w:val="28"/>
        </w:rPr>
        <w:t xml:space="preserve">Білет  № 14 </w:t>
      </w:r>
    </w:p>
    <w:p w:rsidR="0059652C" w:rsidRPr="0059652C" w:rsidRDefault="0059652C" w:rsidP="006077A1">
      <w:pPr>
        <w:tabs>
          <w:tab w:val="left" w:pos="0"/>
          <w:tab w:val="left" w:pos="284"/>
          <w:tab w:val="left" w:pos="567"/>
        </w:tabs>
        <w:spacing w:after="0" w:line="288" w:lineRule="auto"/>
        <w:ind w:left="567" w:hanging="283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 Охарактеризуйте методи очищення вибою газових свердловин від твердої фази.</w:t>
      </w:r>
    </w:p>
    <w:p w:rsidR="0059652C" w:rsidRPr="0059652C" w:rsidRDefault="0059652C" w:rsidP="006077A1">
      <w:pPr>
        <w:tabs>
          <w:tab w:val="left" w:pos="0"/>
          <w:tab w:val="left" w:pos="284"/>
          <w:tab w:val="left" w:pos="567"/>
        </w:tabs>
        <w:spacing w:after="0" w:line="288" w:lineRule="auto"/>
        <w:ind w:left="567" w:hanging="283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2. Охарактеризуйте причини і характер обводнення газових свердловин. Наведіть класифікацію методів боротьби з обводненням свердловин.</w:t>
      </w:r>
    </w:p>
    <w:p w:rsidR="0059652C" w:rsidRPr="0059652C" w:rsidRDefault="0059652C" w:rsidP="006077A1">
      <w:pPr>
        <w:tabs>
          <w:tab w:val="left" w:pos="0"/>
          <w:tab w:val="left" w:pos="284"/>
          <w:tab w:val="left" w:pos="567"/>
        </w:tabs>
        <w:spacing w:after="0" w:line="288" w:lineRule="auto"/>
        <w:ind w:left="567" w:hanging="283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3. Наведіть і поясніть залежність для визначення швидкості руху газу на вході в насосно-компресорні труби.</w:t>
      </w:r>
    </w:p>
    <w:p w:rsidR="0059652C" w:rsidRPr="0059652C" w:rsidRDefault="0059652C" w:rsidP="006077A1">
      <w:pPr>
        <w:tabs>
          <w:tab w:val="left" w:pos="0"/>
          <w:tab w:val="left" w:pos="284"/>
          <w:tab w:val="left" w:pos="567"/>
        </w:tabs>
        <w:spacing w:after="0" w:line="288" w:lineRule="auto"/>
        <w:ind w:left="567" w:hanging="283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4. Наведіть і поясніть принципову схему низькотемпературного способу промислової підготовки газу з використанням турбодетандерів.</w:t>
      </w:r>
    </w:p>
    <w:p w:rsidR="0059652C" w:rsidRPr="0059652C" w:rsidRDefault="0059652C" w:rsidP="006077A1">
      <w:pPr>
        <w:tabs>
          <w:tab w:val="left" w:pos="0"/>
          <w:tab w:val="left" w:pos="284"/>
          <w:tab w:val="left" w:pos="567"/>
        </w:tabs>
        <w:spacing w:after="0" w:line="288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5. Охарактеризуйте типи і принципи роботи газосепараторів в системі підготовки газу. Наведіть і поясніть залежність для визначення діаметра вертикального гравітаційного газосепаратора з насадкою і без насадки. Для чого призначена насадка?</w:t>
      </w:r>
    </w:p>
    <w:p w:rsidR="0059652C" w:rsidRPr="0059652C" w:rsidRDefault="0059652C" w:rsidP="006077A1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59652C" w:rsidRPr="0059652C" w:rsidRDefault="0059652C" w:rsidP="006077A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52C">
        <w:rPr>
          <w:rFonts w:ascii="Times New Roman" w:hAnsi="Times New Roman" w:cs="Times New Roman"/>
          <w:b/>
          <w:sz w:val="28"/>
          <w:szCs w:val="28"/>
        </w:rPr>
        <w:t>Білет  №  15</w:t>
      </w:r>
    </w:p>
    <w:p w:rsidR="0059652C" w:rsidRPr="0059652C" w:rsidRDefault="0059652C" w:rsidP="006077A1">
      <w:pPr>
        <w:tabs>
          <w:tab w:val="left" w:pos="567"/>
        </w:tabs>
        <w:spacing w:after="0" w:line="288" w:lineRule="auto"/>
        <w:ind w:left="567" w:hanging="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 Охарактеризуйте методи запобігання скупчення на вибої газових свердловин піску, який поступає із пласта у разі нестійких колекторів.</w:t>
      </w:r>
    </w:p>
    <w:p w:rsidR="0059652C" w:rsidRPr="0059652C" w:rsidRDefault="0059652C" w:rsidP="006077A1">
      <w:pPr>
        <w:tabs>
          <w:tab w:val="left" w:pos="567"/>
        </w:tabs>
        <w:spacing w:after="0" w:line="288" w:lineRule="auto"/>
        <w:ind w:left="567" w:hanging="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2. Охарактеризуйте фізичну суть і технологію газогідродинамічних методів винесення рідини із газових свердловин.</w:t>
      </w:r>
    </w:p>
    <w:p w:rsidR="0059652C" w:rsidRPr="0059652C" w:rsidRDefault="0059652C" w:rsidP="006077A1">
      <w:pPr>
        <w:tabs>
          <w:tab w:val="left" w:pos="567"/>
        </w:tabs>
        <w:spacing w:after="0" w:line="288" w:lineRule="auto"/>
        <w:ind w:left="567" w:hanging="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3. Охарактеризуйте вимоги до якості газу, що подається споживачеві. Якими параметрами регламентується якість газу і чому?</w:t>
      </w:r>
    </w:p>
    <w:p w:rsidR="0059652C" w:rsidRPr="0059652C" w:rsidRDefault="0059652C" w:rsidP="006077A1">
      <w:pPr>
        <w:tabs>
          <w:tab w:val="left" w:pos="567"/>
        </w:tabs>
        <w:spacing w:after="0" w:line="288" w:lineRule="auto"/>
        <w:ind w:left="567" w:hanging="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4. Наведіть і поясніть принципову схему низькотемпературного способу промислової підготовки газу з використанням установок штучного холоду.</w:t>
      </w:r>
    </w:p>
    <w:p w:rsidR="0059652C" w:rsidRPr="0059652C" w:rsidRDefault="0059652C" w:rsidP="006077A1">
      <w:pPr>
        <w:tabs>
          <w:tab w:val="left" w:pos="567"/>
        </w:tabs>
        <w:spacing w:after="0" w:line="288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5. Наведіть схему і принципи роботи циклонного газосепаратора. Наведіть поясніть залежність для визначення діаметра циклонного газосепаратора.</w:t>
      </w:r>
    </w:p>
    <w:p w:rsidR="0059652C" w:rsidRDefault="0059652C" w:rsidP="006077A1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6077A1" w:rsidRDefault="006077A1" w:rsidP="006077A1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6077A1" w:rsidRDefault="006077A1" w:rsidP="006077A1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6077A1" w:rsidRDefault="006077A1" w:rsidP="006077A1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2C32D6" w:rsidRPr="0059652C" w:rsidRDefault="002C32D6" w:rsidP="006077A1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59652C" w:rsidRPr="0059652C" w:rsidRDefault="0059652C" w:rsidP="006077A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52C">
        <w:rPr>
          <w:rFonts w:ascii="Times New Roman" w:hAnsi="Times New Roman" w:cs="Times New Roman"/>
          <w:b/>
          <w:sz w:val="28"/>
          <w:szCs w:val="28"/>
        </w:rPr>
        <w:t xml:space="preserve">Білет  № 16 </w:t>
      </w:r>
    </w:p>
    <w:p w:rsidR="0059652C" w:rsidRPr="0059652C" w:rsidRDefault="0059652C" w:rsidP="006077A1">
      <w:pPr>
        <w:pStyle w:val="a3"/>
        <w:tabs>
          <w:tab w:val="left" w:pos="567"/>
        </w:tabs>
        <w:spacing w:after="0" w:line="288" w:lineRule="auto"/>
        <w:ind w:left="567" w:hanging="283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 Охарактеризуйте гідрати природних газів та умови їх утворення. Нарисуйте поясніть рівноважну криву гідратоутворення.</w:t>
      </w:r>
    </w:p>
    <w:p w:rsidR="0059652C" w:rsidRPr="0059652C" w:rsidRDefault="0059652C" w:rsidP="006077A1">
      <w:pPr>
        <w:pStyle w:val="a3"/>
        <w:tabs>
          <w:tab w:val="left" w:pos="567"/>
        </w:tabs>
        <w:spacing w:after="0" w:line="288" w:lineRule="auto"/>
        <w:ind w:left="567" w:hanging="283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2. Охарактеризуйте фізичну суть і технологію фізико-хімічних методів винесення рідини із газових свердловин. Наведіть і поясніть залежності для визначення кількості </w:t>
      </w:r>
      <w:proofErr w:type="spellStart"/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піноутворюваних</w:t>
      </w:r>
      <w:proofErr w:type="spellEnd"/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ПАР і робочого розчину ПАР, який вводиться у свердловину.</w:t>
      </w:r>
    </w:p>
    <w:p w:rsidR="0059652C" w:rsidRPr="0059652C" w:rsidRDefault="0059652C" w:rsidP="006077A1">
      <w:pPr>
        <w:pStyle w:val="a3"/>
        <w:tabs>
          <w:tab w:val="left" w:pos="567"/>
        </w:tabs>
        <w:spacing w:after="0" w:line="288" w:lineRule="auto"/>
        <w:ind w:left="567" w:hanging="283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3. Охарактеризуйте методи боротьби з корозією газопромислового обладнання. Нарисуйте і поясніть принципову схему обладнання стовбура свердловин за наявності в газі </w:t>
      </w:r>
      <w:proofErr w:type="spellStart"/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корозійнонебезпечних</w:t>
      </w:r>
      <w:proofErr w:type="spellEnd"/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компонентів.</w:t>
      </w:r>
    </w:p>
    <w:p w:rsidR="0059652C" w:rsidRPr="0059652C" w:rsidRDefault="0059652C" w:rsidP="006077A1">
      <w:pPr>
        <w:pStyle w:val="a3"/>
        <w:tabs>
          <w:tab w:val="left" w:pos="567"/>
        </w:tabs>
        <w:spacing w:after="0" w:line="288" w:lineRule="auto"/>
        <w:ind w:left="567" w:hanging="283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4. Наведіть і поясніть принципову схему абсорбційного способу промислової  підготовки газу.</w:t>
      </w:r>
    </w:p>
    <w:p w:rsidR="0059652C" w:rsidRPr="0059652C" w:rsidRDefault="0059652C" w:rsidP="006077A1">
      <w:pPr>
        <w:pStyle w:val="a3"/>
        <w:tabs>
          <w:tab w:val="left" w:pos="567"/>
        </w:tabs>
        <w:spacing w:after="0" w:line="288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5. Охарактеризуйте призначення і типи теплообмінників в системі підготовки газу. Наведіть і поясніть залежність для визначення площі теплообмінника.</w:t>
      </w:r>
    </w:p>
    <w:p w:rsidR="0059652C" w:rsidRPr="0059652C" w:rsidRDefault="0059652C" w:rsidP="006077A1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59652C" w:rsidRPr="0059652C" w:rsidRDefault="0059652C" w:rsidP="006077A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52C">
        <w:rPr>
          <w:rFonts w:ascii="Times New Roman" w:hAnsi="Times New Roman" w:cs="Times New Roman"/>
          <w:b/>
          <w:sz w:val="28"/>
          <w:szCs w:val="28"/>
        </w:rPr>
        <w:t xml:space="preserve">Білет  № 17 </w:t>
      </w:r>
    </w:p>
    <w:p w:rsidR="0059652C" w:rsidRPr="0059652C" w:rsidRDefault="0059652C" w:rsidP="006077A1">
      <w:pPr>
        <w:pStyle w:val="a3"/>
        <w:tabs>
          <w:tab w:val="left" w:pos="0"/>
          <w:tab w:val="left" w:pos="284"/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 Охарактеризуйте методи боротьби з гідратами в стовбурі, викидних лініях свердловин на установці комплексної підготовки газу і в магістральних газопроводах. Як встановлюють положення зони гідратоутворення у викидній лінії свердловини.</w:t>
      </w:r>
    </w:p>
    <w:p w:rsidR="0059652C" w:rsidRPr="0059652C" w:rsidRDefault="0059652C" w:rsidP="006077A1">
      <w:pPr>
        <w:pStyle w:val="a3"/>
        <w:tabs>
          <w:tab w:val="left" w:pos="0"/>
          <w:tab w:val="left" w:pos="284"/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2. Наведіть і поясніть аналітичні залежності для оцінки умов стабільної роботи обводнених газових і газоконденсатних свердловин.</w:t>
      </w:r>
    </w:p>
    <w:p w:rsidR="0059652C" w:rsidRPr="0059652C" w:rsidRDefault="0059652C" w:rsidP="006077A1">
      <w:pPr>
        <w:pStyle w:val="a3"/>
        <w:tabs>
          <w:tab w:val="left" w:pos="0"/>
          <w:tab w:val="left" w:pos="284"/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3. Наведіть причини і характер корозії газопромислового обладнання. Охарактеризуйте способи введення інгібітора корозії в свердловину.</w:t>
      </w:r>
    </w:p>
    <w:p w:rsidR="0059652C" w:rsidRPr="0059652C" w:rsidRDefault="0059652C" w:rsidP="006077A1">
      <w:pPr>
        <w:pStyle w:val="a3"/>
        <w:tabs>
          <w:tab w:val="left" w:pos="0"/>
          <w:tab w:val="left" w:pos="284"/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4. Наведіть і поясніть принципову схему адсорбційного способу промислової підготовки газу.</w:t>
      </w:r>
    </w:p>
    <w:p w:rsidR="0059652C" w:rsidRPr="0059652C" w:rsidRDefault="0059652C" w:rsidP="006077A1">
      <w:pPr>
        <w:pStyle w:val="a3"/>
        <w:tabs>
          <w:tab w:val="left" w:pos="0"/>
          <w:tab w:val="left" w:pos="284"/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5. Наведіть завдання і способи підземного зберігання газу. Охарактеризуйте основні параметри підземних газосховищ.</w:t>
      </w:r>
    </w:p>
    <w:p w:rsidR="0059652C" w:rsidRPr="0059652C" w:rsidRDefault="0059652C" w:rsidP="006077A1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59652C" w:rsidRPr="0059652C" w:rsidRDefault="0059652C" w:rsidP="006077A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52C">
        <w:rPr>
          <w:rFonts w:ascii="Times New Roman" w:hAnsi="Times New Roman" w:cs="Times New Roman"/>
          <w:b/>
          <w:sz w:val="28"/>
          <w:szCs w:val="28"/>
        </w:rPr>
        <w:t>Білет  №  18</w:t>
      </w:r>
    </w:p>
    <w:p w:rsidR="0059652C" w:rsidRPr="0059652C" w:rsidRDefault="0059652C" w:rsidP="002C32D6">
      <w:pPr>
        <w:pStyle w:val="a3"/>
        <w:numPr>
          <w:ilvl w:val="0"/>
          <w:numId w:val="23"/>
        </w:numPr>
        <w:spacing w:after="0" w:line="264" w:lineRule="auto"/>
        <w:jc w:val="both"/>
        <w:rPr>
          <w:rStyle w:val="aa"/>
          <w:rFonts w:eastAsiaTheme="minorEastAsia"/>
          <w:szCs w:val="28"/>
        </w:rPr>
      </w:pPr>
      <w:r w:rsidRPr="0059652C">
        <w:rPr>
          <w:rFonts w:ascii="Times New Roman" w:hAnsi="Times New Roman" w:cs="Times New Roman"/>
          <w:sz w:val="28"/>
          <w:szCs w:val="28"/>
        </w:rPr>
        <w:t>Наведіть методи очищення вибою свердловин від піщаних корків, способи промивання свердловин та область їх застосування, типи промивальних агентів.</w:t>
      </w:r>
    </w:p>
    <w:p w:rsidR="0059652C" w:rsidRPr="0059652C" w:rsidRDefault="0059652C" w:rsidP="002C32D6">
      <w:pPr>
        <w:pStyle w:val="a3"/>
        <w:numPr>
          <w:ilvl w:val="0"/>
          <w:numId w:val="23"/>
        </w:numPr>
        <w:spacing w:after="0" w:line="264" w:lineRule="auto"/>
        <w:ind w:left="709" w:hanging="436"/>
        <w:jc w:val="both"/>
        <w:rPr>
          <w:rStyle w:val="aa"/>
          <w:rFonts w:eastAsiaTheme="minorEastAsia"/>
          <w:szCs w:val="28"/>
        </w:rPr>
      </w:pPr>
      <w:r w:rsidRPr="0059652C">
        <w:rPr>
          <w:rStyle w:val="aa"/>
          <w:rFonts w:eastAsiaTheme="minorEastAsia"/>
          <w:szCs w:val="28"/>
        </w:rPr>
        <w:t>Наведіть і охарактеризуйте способи експлуатації обводнених газових свердловин та послідовність їх застосування у процесі розробки родовища.</w:t>
      </w:r>
    </w:p>
    <w:p w:rsidR="0059652C" w:rsidRPr="0059652C" w:rsidRDefault="0059652C" w:rsidP="002C32D6">
      <w:pPr>
        <w:pStyle w:val="a3"/>
        <w:numPr>
          <w:ilvl w:val="0"/>
          <w:numId w:val="23"/>
        </w:numPr>
        <w:spacing w:after="0" w:line="264" w:lineRule="auto"/>
        <w:ind w:left="709" w:hanging="43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652C">
        <w:rPr>
          <w:rFonts w:ascii="Times New Roman" w:hAnsi="Times New Roman" w:cs="Times New Roman"/>
          <w:sz w:val="28"/>
          <w:szCs w:val="28"/>
        </w:rPr>
        <w:t>Наведіть і поясніть принципову схему низькотемпературного способу промислової підготовки газу з використанням ефекту Джоуля-Томсона.</w:t>
      </w:r>
    </w:p>
    <w:p w:rsidR="0059652C" w:rsidRPr="0059652C" w:rsidRDefault="0059652C" w:rsidP="002C32D6">
      <w:pPr>
        <w:pStyle w:val="a3"/>
        <w:numPr>
          <w:ilvl w:val="0"/>
          <w:numId w:val="23"/>
        </w:numPr>
        <w:tabs>
          <w:tab w:val="left" w:pos="0"/>
        </w:tabs>
        <w:spacing w:after="0" w:line="264" w:lineRule="auto"/>
        <w:ind w:left="709" w:hanging="436"/>
        <w:jc w:val="both"/>
        <w:rPr>
          <w:rStyle w:val="aa"/>
          <w:rFonts w:eastAsiaTheme="minorEastAsia"/>
          <w:szCs w:val="28"/>
          <w:lang w:eastAsia="uk-UA"/>
        </w:rPr>
      </w:pPr>
      <w:r w:rsidRPr="0059652C">
        <w:rPr>
          <w:rStyle w:val="aa"/>
          <w:rFonts w:eastAsiaTheme="minorEastAsia"/>
          <w:szCs w:val="28"/>
        </w:rPr>
        <w:lastRenderedPageBreak/>
        <w:t>Наведіть призначення, типи і характеристику газосепараторів на установках промислової підготовки газу. Наведіть і поясніть залежності для визначення діаметра вертикального і горизонтального сепараторів з насадками і без насадок.</w:t>
      </w:r>
    </w:p>
    <w:p w:rsidR="0059652C" w:rsidRPr="0059652C" w:rsidRDefault="0059652C" w:rsidP="002C32D6">
      <w:pPr>
        <w:pStyle w:val="a3"/>
        <w:numPr>
          <w:ilvl w:val="0"/>
          <w:numId w:val="23"/>
        </w:numPr>
        <w:tabs>
          <w:tab w:val="left" w:pos="0"/>
        </w:tabs>
        <w:spacing w:after="0" w:line="264" w:lineRule="auto"/>
        <w:ind w:left="709" w:hanging="436"/>
        <w:jc w:val="both"/>
        <w:rPr>
          <w:rFonts w:ascii="Times New Roman" w:hAnsi="Times New Roman" w:cs="Times New Roman"/>
          <w:sz w:val="28"/>
          <w:szCs w:val="28"/>
        </w:rPr>
      </w:pPr>
      <w:r w:rsidRPr="0059652C">
        <w:rPr>
          <w:rStyle w:val="aa"/>
          <w:rFonts w:eastAsiaTheme="minorEastAsia"/>
          <w:szCs w:val="28"/>
        </w:rPr>
        <w:t>Наведіть принципову схему рекуперактивного теплообмінника, вкажіть напрями руху теплого і холодного газів,  тиск і температуру на кінцях теплообмінника.</w:t>
      </w:r>
      <w:r w:rsidR="00525190">
        <w:rPr>
          <w:rStyle w:val="aa"/>
          <w:rFonts w:eastAsiaTheme="minorEastAsia"/>
          <w:szCs w:val="28"/>
        </w:rPr>
        <w:t>Наведіть і поясніть залежність для визначення площі теплообмінника.</w:t>
      </w:r>
    </w:p>
    <w:p w:rsidR="0059652C" w:rsidRPr="0059652C" w:rsidRDefault="0059652C" w:rsidP="006077A1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59652C" w:rsidRPr="0059652C" w:rsidRDefault="0059652C" w:rsidP="006077A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52C">
        <w:rPr>
          <w:rFonts w:ascii="Times New Roman" w:hAnsi="Times New Roman" w:cs="Times New Roman"/>
          <w:b/>
          <w:sz w:val="28"/>
          <w:szCs w:val="28"/>
        </w:rPr>
        <w:t xml:space="preserve">Білет  № 19 </w:t>
      </w:r>
    </w:p>
    <w:p w:rsidR="0059652C" w:rsidRPr="0059652C" w:rsidRDefault="0059652C" w:rsidP="006077A1">
      <w:pPr>
        <w:pStyle w:val="a3"/>
        <w:tabs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 Охарактеризуйте методи запобігання надходження піску із пласта в процесі експлуатації свердловин у нестійких колекторах.</w:t>
      </w:r>
    </w:p>
    <w:p w:rsidR="0059652C" w:rsidRPr="0059652C" w:rsidRDefault="0059652C" w:rsidP="006077A1">
      <w:pPr>
        <w:pStyle w:val="a3"/>
        <w:tabs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2. Наведіть та поясніть залежність і допоміжні графіки для розрахунку кількості інгібітора  гідратоутворення для боротьби з гідратами.</w:t>
      </w:r>
    </w:p>
    <w:p w:rsidR="0059652C" w:rsidRPr="0059652C" w:rsidRDefault="0059652C" w:rsidP="006077A1">
      <w:pPr>
        <w:pStyle w:val="a3"/>
        <w:tabs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3. Охарактеризуйте механізовані способи експлуатації обводнених газових і газоконденсатних свердловин та область їх застосування.</w:t>
      </w:r>
    </w:p>
    <w:p w:rsidR="0059652C" w:rsidRPr="0059652C" w:rsidRDefault="0059652C" w:rsidP="006077A1">
      <w:pPr>
        <w:pStyle w:val="a3"/>
        <w:tabs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4. Наведіть і поясніть принципову схему низькотемпературного способу промислової підготовки газу з використанням дросель-ефекту.</w:t>
      </w:r>
    </w:p>
    <w:p w:rsidR="0059652C" w:rsidRPr="0059652C" w:rsidRDefault="0059652C" w:rsidP="006077A1">
      <w:pPr>
        <w:pStyle w:val="a3"/>
        <w:tabs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5. Охарактеризуйте схеми збору газу на промислах. Наведіть і поясніть залежність для визначення діаметра викидної лінії свердловини.</w:t>
      </w:r>
    </w:p>
    <w:p w:rsidR="0059652C" w:rsidRDefault="0059652C" w:rsidP="006077A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52C" w:rsidRPr="0059652C" w:rsidRDefault="0059652C" w:rsidP="006077A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52C">
        <w:rPr>
          <w:rFonts w:ascii="Times New Roman" w:hAnsi="Times New Roman" w:cs="Times New Roman"/>
          <w:b/>
          <w:sz w:val="28"/>
          <w:szCs w:val="28"/>
        </w:rPr>
        <w:t xml:space="preserve">Білет  № 20 </w:t>
      </w:r>
    </w:p>
    <w:p w:rsidR="0059652C" w:rsidRPr="0059652C" w:rsidRDefault="0059652C" w:rsidP="006077A1">
      <w:pPr>
        <w:tabs>
          <w:tab w:val="left" w:pos="0"/>
          <w:tab w:val="left" w:pos="284"/>
          <w:tab w:val="left" w:pos="567"/>
        </w:tabs>
        <w:spacing w:after="0" w:line="288" w:lineRule="auto"/>
        <w:ind w:left="567" w:hanging="283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 Охарактеризуйте методи очищення вибою газових свердловин від твердої фази.</w:t>
      </w:r>
    </w:p>
    <w:p w:rsidR="0059652C" w:rsidRPr="0059652C" w:rsidRDefault="0059652C" w:rsidP="006077A1">
      <w:pPr>
        <w:tabs>
          <w:tab w:val="left" w:pos="0"/>
          <w:tab w:val="left" w:pos="284"/>
          <w:tab w:val="left" w:pos="567"/>
        </w:tabs>
        <w:spacing w:after="0" w:line="288" w:lineRule="auto"/>
        <w:ind w:left="567" w:hanging="283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2. Охарактеризуйте причини і характер обводнення газових свердловин. Наведіть класифікацію методів боротьби з обводненням свердловин.</w:t>
      </w:r>
    </w:p>
    <w:p w:rsidR="0059652C" w:rsidRPr="0059652C" w:rsidRDefault="0059652C" w:rsidP="006077A1">
      <w:pPr>
        <w:tabs>
          <w:tab w:val="left" w:pos="0"/>
          <w:tab w:val="left" w:pos="284"/>
          <w:tab w:val="left" w:pos="567"/>
        </w:tabs>
        <w:spacing w:after="0" w:line="288" w:lineRule="auto"/>
        <w:ind w:left="567" w:hanging="283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3. Наведіть і поясніть залежність для визначення швидкості руху газу на вході в насосно-компресорні труби.</w:t>
      </w:r>
    </w:p>
    <w:p w:rsidR="0059652C" w:rsidRPr="0059652C" w:rsidRDefault="0059652C" w:rsidP="006077A1">
      <w:pPr>
        <w:tabs>
          <w:tab w:val="left" w:pos="0"/>
          <w:tab w:val="left" w:pos="284"/>
          <w:tab w:val="left" w:pos="567"/>
        </w:tabs>
        <w:spacing w:after="0" w:line="288" w:lineRule="auto"/>
        <w:ind w:left="567" w:hanging="283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4. Наведіть і поясніть принципову схему низькотемпературного способу промислової підготовки газу з використанням турбодетандерів.</w:t>
      </w:r>
    </w:p>
    <w:p w:rsidR="0059652C" w:rsidRPr="0059652C" w:rsidRDefault="0059652C" w:rsidP="006077A1">
      <w:pPr>
        <w:tabs>
          <w:tab w:val="left" w:pos="0"/>
          <w:tab w:val="left" w:pos="284"/>
          <w:tab w:val="left" w:pos="567"/>
        </w:tabs>
        <w:spacing w:after="0" w:line="288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5. Охарактеризуйте типи і принципи роботи газосепараторів в системі підготовки газу. Наведіть і поясніть залежність для визначення діаметра вертикального гравітаційного газосепаратора з насадкою і без насадки. Для чого призначена насадка?</w:t>
      </w:r>
    </w:p>
    <w:p w:rsidR="0059652C" w:rsidRPr="0059652C" w:rsidRDefault="0059652C" w:rsidP="006077A1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59652C" w:rsidRPr="0059652C" w:rsidRDefault="0059652C" w:rsidP="006077A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52C">
        <w:rPr>
          <w:rFonts w:ascii="Times New Roman" w:hAnsi="Times New Roman" w:cs="Times New Roman"/>
          <w:b/>
          <w:sz w:val="28"/>
          <w:szCs w:val="28"/>
        </w:rPr>
        <w:t>Білет  №  21</w:t>
      </w:r>
    </w:p>
    <w:p w:rsidR="0059652C" w:rsidRPr="0059652C" w:rsidRDefault="0059652C" w:rsidP="006077A1">
      <w:pPr>
        <w:tabs>
          <w:tab w:val="left" w:pos="567"/>
        </w:tabs>
        <w:spacing w:after="0" w:line="288" w:lineRule="auto"/>
        <w:ind w:left="567" w:hanging="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 Охарактеризуйте методи запобігання скупчення на вибої газових свердловин піску, який поступає із пласта у разі нестійких колекторів.</w:t>
      </w:r>
    </w:p>
    <w:p w:rsidR="0059652C" w:rsidRPr="0059652C" w:rsidRDefault="0059652C" w:rsidP="006077A1">
      <w:pPr>
        <w:tabs>
          <w:tab w:val="left" w:pos="567"/>
        </w:tabs>
        <w:spacing w:after="0" w:line="288" w:lineRule="auto"/>
        <w:ind w:left="567" w:hanging="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2. Охарактеризуйте фізичну суть і технологію газогідродинамічних методів винесення рідини із газових свердловин.</w:t>
      </w:r>
    </w:p>
    <w:p w:rsidR="0059652C" w:rsidRPr="0059652C" w:rsidRDefault="0059652C" w:rsidP="006077A1">
      <w:pPr>
        <w:tabs>
          <w:tab w:val="left" w:pos="567"/>
        </w:tabs>
        <w:spacing w:after="0" w:line="288" w:lineRule="auto"/>
        <w:ind w:left="567" w:hanging="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3. Охарактеризуйте вимоги до якості газу, що подається споживачеві. Якими параметрами регламентується якість газу і чому?</w:t>
      </w:r>
    </w:p>
    <w:p w:rsidR="0059652C" w:rsidRPr="0059652C" w:rsidRDefault="0059652C" w:rsidP="006077A1">
      <w:pPr>
        <w:tabs>
          <w:tab w:val="left" w:pos="567"/>
        </w:tabs>
        <w:spacing w:after="0" w:line="288" w:lineRule="auto"/>
        <w:ind w:left="567" w:hanging="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4. Наведіть і поясніть принципову схему низькотемпературного способу промислової підготовки газу з використанням установок штучного холоду.</w:t>
      </w:r>
    </w:p>
    <w:p w:rsidR="0059652C" w:rsidRPr="0059652C" w:rsidRDefault="0059652C" w:rsidP="006077A1">
      <w:pPr>
        <w:tabs>
          <w:tab w:val="left" w:pos="567"/>
        </w:tabs>
        <w:spacing w:after="0" w:line="288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5. Наведіть схему і принципи роботи циклонного газосепаратора. Наведіть поясніть залежність для визначення діаметра циклонного газосепаратора.</w:t>
      </w:r>
    </w:p>
    <w:p w:rsidR="0059652C" w:rsidRPr="0059652C" w:rsidRDefault="0059652C" w:rsidP="006077A1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59652C" w:rsidRPr="0059652C" w:rsidRDefault="0059652C" w:rsidP="006077A1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6077A1" w:rsidRDefault="006077A1" w:rsidP="006077A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7A1" w:rsidRDefault="006077A1" w:rsidP="006077A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52C" w:rsidRPr="0059652C" w:rsidRDefault="0059652C" w:rsidP="006077A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52C">
        <w:rPr>
          <w:rFonts w:ascii="Times New Roman" w:hAnsi="Times New Roman" w:cs="Times New Roman"/>
          <w:b/>
          <w:sz w:val="28"/>
          <w:szCs w:val="28"/>
        </w:rPr>
        <w:t xml:space="preserve">Білет  № 22 </w:t>
      </w:r>
    </w:p>
    <w:p w:rsidR="0059652C" w:rsidRPr="0059652C" w:rsidRDefault="0059652C" w:rsidP="006077A1">
      <w:pPr>
        <w:pStyle w:val="a3"/>
        <w:tabs>
          <w:tab w:val="left" w:pos="567"/>
        </w:tabs>
        <w:spacing w:after="0" w:line="288" w:lineRule="auto"/>
        <w:ind w:left="567" w:hanging="283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 Охарактеризуйте гідрати природних газів та умови їх утворення. Нарисуйте поясніть рівноважну криву гідратоутворення.</w:t>
      </w:r>
    </w:p>
    <w:p w:rsidR="0059652C" w:rsidRPr="0059652C" w:rsidRDefault="0059652C" w:rsidP="006077A1">
      <w:pPr>
        <w:pStyle w:val="a3"/>
        <w:tabs>
          <w:tab w:val="left" w:pos="567"/>
        </w:tabs>
        <w:spacing w:after="0" w:line="288" w:lineRule="auto"/>
        <w:ind w:left="567" w:hanging="283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2. Охарактеризуйте фізичну суть і технологію фізико-хімічних методів винесення рідини із газових свердловин. Наведіть і поясніть залежності для визначення кількості </w:t>
      </w:r>
      <w:proofErr w:type="spellStart"/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піноутворюваних</w:t>
      </w:r>
      <w:proofErr w:type="spellEnd"/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ПАР і робочого розчину ПАР, який вводиться у свердловину.</w:t>
      </w:r>
    </w:p>
    <w:p w:rsidR="0059652C" w:rsidRPr="0059652C" w:rsidRDefault="0059652C" w:rsidP="006077A1">
      <w:pPr>
        <w:pStyle w:val="a3"/>
        <w:tabs>
          <w:tab w:val="left" w:pos="567"/>
        </w:tabs>
        <w:spacing w:after="0" w:line="288" w:lineRule="auto"/>
        <w:ind w:left="567" w:hanging="283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3. Охарактеризуйте методи боротьби з корозією газопромислового обладнання. Нарисуйте і поясніть принципову схему обладнання стовбура свердловин за наявності в газі </w:t>
      </w:r>
      <w:proofErr w:type="spellStart"/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корозійнонебезпечних</w:t>
      </w:r>
      <w:proofErr w:type="spellEnd"/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компонентів.</w:t>
      </w:r>
    </w:p>
    <w:p w:rsidR="0059652C" w:rsidRPr="0059652C" w:rsidRDefault="0059652C" w:rsidP="006077A1">
      <w:pPr>
        <w:pStyle w:val="a3"/>
        <w:tabs>
          <w:tab w:val="left" w:pos="567"/>
        </w:tabs>
        <w:spacing w:after="0" w:line="288" w:lineRule="auto"/>
        <w:ind w:left="567" w:hanging="283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4. Наведіть і поясніть принципову схему абсорбційного способу промислової  підготовки газу.</w:t>
      </w:r>
    </w:p>
    <w:p w:rsidR="0059652C" w:rsidRPr="0059652C" w:rsidRDefault="0059652C" w:rsidP="006077A1">
      <w:pPr>
        <w:pStyle w:val="a3"/>
        <w:tabs>
          <w:tab w:val="left" w:pos="567"/>
        </w:tabs>
        <w:spacing w:after="0" w:line="288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5. Охарактеризуйте призначення і типи теплообмінників в системі підготовки газу. Наведіть і поясніть залежність для визначення площі теплообмінника.</w:t>
      </w:r>
    </w:p>
    <w:p w:rsidR="0059652C" w:rsidRPr="0059652C" w:rsidRDefault="0059652C" w:rsidP="006077A1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59652C" w:rsidRPr="0059652C" w:rsidRDefault="0059652C" w:rsidP="006077A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52C">
        <w:rPr>
          <w:rFonts w:ascii="Times New Roman" w:hAnsi="Times New Roman" w:cs="Times New Roman"/>
          <w:b/>
          <w:sz w:val="28"/>
          <w:szCs w:val="28"/>
        </w:rPr>
        <w:t xml:space="preserve">Білет  № 23 </w:t>
      </w:r>
    </w:p>
    <w:p w:rsidR="0059652C" w:rsidRPr="0059652C" w:rsidRDefault="0059652C" w:rsidP="006077A1">
      <w:pPr>
        <w:pStyle w:val="a3"/>
        <w:tabs>
          <w:tab w:val="left" w:pos="0"/>
          <w:tab w:val="left" w:pos="284"/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 Охарактеризуйте методи боротьби з гідратами в стовбурі, викидних лініях свердловин на установці комплексної підготовки газу і в магістральних газопроводах. Як встановлюють положення зони гідратоутворення у викидній лінії свердловини.</w:t>
      </w:r>
    </w:p>
    <w:p w:rsidR="0059652C" w:rsidRPr="0059652C" w:rsidRDefault="0059652C" w:rsidP="006077A1">
      <w:pPr>
        <w:pStyle w:val="a3"/>
        <w:tabs>
          <w:tab w:val="left" w:pos="0"/>
          <w:tab w:val="left" w:pos="284"/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2. Наведіть і поясніть аналітичні залежності для оцінки умов стабільної роботи обводнених газових і газоконденсатних свердловин.</w:t>
      </w:r>
    </w:p>
    <w:p w:rsidR="0059652C" w:rsidRPr="0059652C" w:rsidRDefault="0059652C" w:rsidP="006077A1">
      <w:pPr>
        <w:pStyle w:val="a3"/>
        <w:tabs>
          <w:tab w:val="left" w:pos="0"/>
          <w:tab w:val="left" w:pos="284"/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3. Наведіть причини і характер корозії газопромислового обладнання. Охарактеризуйте способи введення інгібітора корозії в свердловину.</w:t>
      </w:r>
    </w:p>
    <w:p w:rsidR="0059652C" w:rsidRPr="0059652C" w:rsidRDefault="0059652C" w:rsidP="006077A1">
      <w:pPr>
        <w:pStyle w:val="a3"/>
        <w:tabs>
          <w:tab w:val="left" w:pos="0"/>
          <w:tab w:val="left" w:pos="284"/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4. Наведіть і поясніть принципову схему адсорбційного способу промислової підготовки газу.</w:t>
      </w:r>
    </w:p>
    <w:p w:rsidR="0059652C" w:rsidRPr="0059652C" w:rsidRDefault="0059652C" w:rsidP="006077A1">
      <w:pPr>
        <w:pStyle w:val="a3"/>
        <w:tabs>
          <w:tab w:val="left" w:pos="0"/>
          <w:tab w:val="left" w:pos="284"/>
          <w:tab w:val="left" w:pos="709"/>
        </w:tabs>
        <w:spacing w:after="0" w:line="288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9652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5. Наведіть завдання і способи підземного зберігання газу. Охарактеризуйте основні параметри підземних газосховищ.</w:t>
      </w:r>
    </w:p>
    <w:p w:rsidR="0059652C" w:rsidRPr="0059652C" w:rsidRDefault="0059652C" w:rsidP="006077A1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59652C" w:rsidRPr="0059652C" w:rsidRDefault="0059652C" w:rsidP="006077A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52C">
        <w:rPr>
          <w:rFonts w:ascii="Times New Roman" w:hAnsi="Times New Roman" w:cs="Times New Roman"/>
          <w:b/>
          <w:sz w:val="28"/>
          <w:szCs w:val="28"/>
        </w:rPr>
        <w:t>Білет  №  24</w:t>
      </w:r>
    </w:p>
    <w:p w:rsidR="0059652C" w:rsidRPr="0059652C" w:rsidRDefault="0059652C" w:rsidP="00305499">
      <w:pPr>
        <w:pStyle w:val="a3"/>
        <w:numPr>
          <w:ilvl w:val="0"/>
          <w:numId w:val="24"/>
        </w:numPr>
        <w:spacing w:after="0" w:line="264" w:lineRule="auto"/>
        <w:ind w:hanging="437"/>
        <w:jc w:val="both"/>
        <w:rPr>
          <w:rStyle w:val="aa"/>
          <w:rFonts w:eastAsiaTheme="minorEastAsia"/>
          <w:szCs w:val="28"/>
        </w:rPr>
      </w:pPr>
      <w:r w:rsidRPr="0059652C">
        <w:rPr>
          <w:rFonts w:ascii="Times New Roman" w:hAnsi="Times New Roman" w:cs="Times New Roman"/>
          <w:sz w:val="28"/>
          <w:szCs w:val="28"/>
        </w:rPr>
        <w:t>Наведіть методи очищення вибою свердловин від піщаних корків, способи промивання свердловин та область їх застосування, типи промивальних агентів.</w:t>
      </w:r>
    </w:p>
    <w:p w:rsidR="0059652C" w:rsidRPr="0059652C" w:rsidRDefault="0059652C" w:rsidP="00305499">
      <w:pPr>
        <w:pStyle w:val="a3"/>
        <w:numPr>
          <w:ilvl w:val="0"/>
          <w:numId w:val="24"/>
        </w:numPr>
        <w:spacing w:after="0" w:line="264" w:lineRule="auto"/>
        <w:ind w:left="709" w:hanging="437"/>
        <w:jc w:val="both"/>
        <w:rPr>
          <w:rStyle w:val="aa"/>
          <w:rFonts w:eastAsiaTheme="minorEastAsia"/>
          <w:szCs w:val="28"/>
        </w:rPr>
      </w:pPr>
      <w:r w:rsidRPr="0059652C">
        <w:rPr>
          <w:rStyle w:val="aa"/>
          <w:rFonts w:eastAsiaTheme="minorEastAsia"/>
          <w:szCs w:val="28"/>
        </w:rPr>
        <w:lastRenderedPageBreak/>
        <w:t>Наведіть і охарактеризуйте способи експлуатації обводнених газових свердловин та послідовність їх застосування у процесі розробки родовища.</w:t>
      </w:r>
    </w:p>
    <w:p w:rsidR="0059652C" w:rsidRPr="0059652C" w:rsidRDefault="0059652C" w:rsidP="00305499">
      <w:pPr>
        <w:pStyle w:val="a3"/>
        <w:numPr>
          <w:ilvl w:val="0"/>
          <w:numId w:val="24"/>
        </w:numPr>
        <w:spacing w:after="0" w:line="264" w:lineRule="auto"/>
        <w:ind w:left="709" w:hanging="4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652C">
        <w:rPr>
          <w:rFonts w:ascii="Times New Roman" w:hAnsi="Times New Roman" w:cs="Times New Roman"/>
          <w:sz w:val="28"/>
          <w:szCs w:val="28"/>
        </w:rPr>
        <w:t>Наведіть і поясніть принципову схему низькотемпературного способу промислової підготовки газу з використанням ефекту Джоуля-Томсона.</w:t>
      </w:r>
    </w:p>
    <w:p w:rsidR="0059652C" w:rsidRPr="0059652C" w:rsidRDefault="0059652C" w:rsidP="00305499">
      <w:pPr>
        <w:pStyle w:val="a3"/>
        <w:numPr>
          <w:ilvl w:val="0"/>
          <w:numId w:val="24"/>
        </w:numPr>
        <w:tabs>
          <w:tab w:val="left" w:pos="0"/>
        </w:tabs>
        <w:spacing w:after="0" w:line="264" w:lineRule="auto"/>
        <w:ind w:left="709" w:hanging="437"/>
        <w:jc w:val="both"/>
        <w:rPr>
          <w:rStyle w:val="aa"/>
          <w:rFonts w:eastAsiaTheme="minorEastAsia"/>
          <w:szCs w:val="28"/>
          <w:lang w:eastAsia="uk-UA"/>
        </w:rPr>
      </w:pPr>
      <w:r w:rsidRPr="0059652C">
        <w:rPr>
          <w:rStyle w:val="aa"/>
          <w:rFonts w:eastAsiaTheme="minorEastAsia"/>
          <w:szCs w:val="28"/>
        </w:rPr>
        <w:t>Наведіть призначення, типи і характеристику газосепараторів на установках промислової підготовки газу. Наведіть і поясніть залежності для визначення діаметра вертикального і горизонтального сепара</w:t>
      </w:r>
      <w:bookmarkStart w:id="0" w:name="_GoBack"/>
      <w:bookmarkEnd w:id="0"/>
      <w:r w:rsidRPr="0059652C">
        <w:rPr>
          <w:rStyle w:val="aa"/>
          <w:rFonts w:eastAsiaTheme="minorEastAsia"/>
          <w:szCs w:val="28"/>
        </w:rPr>
        <w:t>торів з насадками і без насадок.</w:t>
      </w:r>
    </w:p>
    <w:p w:rsidR="0059652C" w:rsidRPr="006077A1" w:rsidRDefault="0059652C" w:rsidP="00305499">
      <w:pPr>
        <w:pStyle w:val="a3"/>
        <w:numPr>
          <w:ilvl w:val="0"/>
          <w:numId w:val="24"/>
        </w:numPr>
        <w:tabs>
          <w:tab w:val="left" w:pos="0"/>
        </w:tabs>
        <w:spacing w:after="0" w:line="264" w:lineRule="auto"/>
        <w:ind w:left="709" w:hanging="437"/>
        <w:jc w:val="both"/>
        <w:rPr>
          <w:rFonts w:ascii="Times New Roman" w:hAnsi="Times New Roman" w:cs="Times New Roman"/>
          <w:sz w:val="28"/>
          <w:szCs w:val="28"/>
        </w:rPr>
      </w:pPr>
      <w:r w:rsidRPr="006077A1">
        <w:rPr>
          <w:rStyle w:val="aa"/>
          <w:rFonts w:eastAsiaTheme="minorEastAsia"/>
          <w:szCs w:val="28"/>
        </w:rPr>
        <w:t>Наведіть принципову схему рекуперактивного теплообмінника, вкажіть напрями руху теплого і холодного газів,  тиск і температуру на кінцях теплообмінника.</w:t>
      </w:r>
      <w:r w:rsidR="00525190">
        <w:rPr>
          <w:rStyle w:val="aa"/>
          <w:rFonts w:eastAsiaTheme="minorEastAsia"/>
          <w:szCs w:val="28"/>
        </w:rPr>
        <w:t>Наведіть і поясніть залежність для визначення площі теплообмінника.</w:t>
      </w:r>
    </w:p>
    <w:sectPr w:rsidR="0059652C" w:rsidRPr="006077A1" w:rsidSect="006077A1">
      <w:pgSz w:w="11906" w:h="16838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31B43"/>
    <w:multiLevelType w:val="hybridMultilevel"/>
    <w:tmpl w:val="56D21812"/>
    <w:lvl w:ilvl="0" w:tplc="CE2274F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826783"/>
    <w:multiLevelType w:val="hybridMultilevel"/>
    <w:tmpl w:val="97DC52D6"/>
    <w:lvl w:ilvl="0" w:tplc="6C2C4D5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82C2E"/>
    <w:multiLevelType w:val="hybridMultilevel"/>
    <w:tmpl w:val="56D21812"/>
    <w:lvl w:ilvl="0" w:tplc="CE2274F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A103A3"/>
    <w:multiLevelType w:val="hybridMultilevel"/>
    <w:tmpl w:val="97DC52D6"/>
    <w:lvl w:ilvl="0" w:tplc="6C2C4D5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45718"/>
    <w:multiLevelType w:val="hybridMultilevel"/>
    <w:tmpl w:val="97DC52D6"/>
    <w:lvl w:ilvl="0" w:tplc="6C2C4D5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D17AE"/>
    <w:multiLevelType w:val="hybridMultilevel"/>
    <w:tmpl w:val="445E5FA0"/>
    <w:lvl w:ilvl="0" w:tplc="6C2C4D5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97563E"/>
    <w:multiLevelType w:val="hybridMultilevel"/>
    <w:tmpl w:val="56D21812"/>
    <w:lvl w:ilvl="0" w:tplc="CE2274F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097237"/>
    <w:multiLevelType w:val="hybridMultilevel"/>
    <w:tmpl w:val="445E5FA0"/>
    <w:lvl w:ilvl="0" w:tplc="6C2C4D5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82113"/>
    <w:multiLevelType w:val="hybridMultilevel"/>
    <w:tmpl w:val="56D21812"/>
    <w:lvl w:ilvl="0" w:tplc="CE2274F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6D97EBD"/>
    <w:multiLevelType w:val="hybridMultilevel"/>
    <w:tmpl w:val="445E5FA0"/>
    <w:lvl w:ilvl="0" w:tplc="6C2C4D5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6819FC"/>
    <w:multiLevelType w:val="hybridMultilevel"/>
    <w:tmpl w:val="56D21812"/>
    <w:lvl w:ilvl="0" w:tplc="CE2274F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4A85635"/>
    <w:multiLevelType w:val="hybridMultilevel"/>
    <w:tmpl w:val="97DC52D6"/>
    <w:lvl w:ilvl="0" w:tplc="6C2C4D5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A020CD"/>
    <w:multiLevelType w:val="hybridMultilevel"/>
    <w:tmpl w:val="445E5FA0"/>
    <w:lvl w:ilvl="0" w:tplc="6C2C4D5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AB55DD"/>
    <w:multiLevelType w:val="hybridMultilevel"/>
    <w:tmpl w:val="445E5FA0"/>
    <w:lvl w:ilvl="0" w:tplc="6C2C4D5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F45F6D"/>
    <w:multiLevelType w:val="hybridMultilevel"/>
    <w:tmpl w:val="97DC52D6"/>
    <w:lvl w:ilvl="0" w:tplc="6C2C4D5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41AD3"/>
    <w:multiLevelType w:val="hybridMultilevel"/>
    <w:tmpl w:val="56D21812"/>
    <w:lvl w:ilvl="0" w:tplc="CE2274F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7CC1F4F"/>
    <w:multiLevelType w:val="hybridMultilevel"/>
    <w:tmpl w:val="445E5FA0"/>
    <w:lvl w:ilvl="0" w:tplc="6C2C4D5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3A2177"/>
    <w:multiLevelType w:val="hybridMultilevel"/>
    <w:tmpl w:val="445E5FA0"/>
    <w:lvl w:ilvl="0" w:tplc="6C2C4D5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426237"/>
    <w:multiLevelType w:val="hybridMultilevel"/>
    <w:tmpl w:val="97DC52D6"/>
    <w:lvl w:ilvl="0" w:tplc="6C2C4D5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5E3956"/>
    <w:multiLevelType w:val="hybridMultilevel"/>
    <w:tmpl w:val="445E5FA0"/>
    <w:lvl w:ilvl="0" w:tplc="6C2C4D5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3C42B5"/>
    <w:multiLevelType w:val="hybridMultilevel"/>
    <w:tmpl w:val="445E5FA0"/>
    <w:lvl w:ilvl="0" w:tplc="6C2C4D5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BB44CB"/>
    <w:multiLevelType w:val="hybridMultilevel"/>
    <w:tmpl w:val="97DC52D6"/>
    <w:lvl w:ilvl="0" w:tplc="6C2C4D5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4A18F2"/>
    <w:multiLevelType w:val="hybridMultilevel"/>
    <w:tmpl w:val="56D21812"/>
    <w:lvl w:ilvl="0" w:tplc="CE2274F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D552055"/>
    <w:multiLevelType w:val="hybridMultilevel"/>
    <w:tmpl w:val="445E5FA0"/>
    <w:lvl w:ilvl="0" w:tplc="6C2C4D5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20"/>
  </w:num>
  <w:num w:numId="4">
    <w:abstractNumId w:val="5"/>
  </w:num>
  <w:num w:numId="5">
    <w:abstractNumId w:val="0"/>
  </w:num>
  <w:num w:numId="6">
    <w:abstractNumId w:val="14"/>
  </w:num>
  <w:num w:numId="7">
    <w:abstractNumId w:val="3"/>
  </w:num>
  <w:num w:numId="8">
    <w:abstractNumId w:val="10"/>
  </w:num>
  <w:num w:numId="9">
    <w:abstractNumId w:val="13"/>
  </w:num>
  <w:num w:numId="10">
    <w:abstractNumId w:val="11"/>
  </w:num>
  <w:num w:numId="11">
    <w:abstractNumId w:val="6"/>
  </w:num>
  <w:num w:numId="12">
    <w:abstractNumId w:val="9"/>
  </w:num>
  <w:num w:numId="13">
    <w:abstractNumId w:val="1"/>
  </w:num>
  <w:num w:numId="14">
    <w:abstractNumId w:val="15"/>
  </w:num>
  <w:num w:numId="15">
    <w:abstractNumId w:val="12"/>
  </w:num>
  <w:num w:numId="16">
    <w:abstractNumId w:val="21"/>
  </w:num>
  <w:num w:numId="17">
    <w:abstractNumId w:val="8"/>
  </w:num>
  <w:num w:numId="18">
    <w:abstractNumId w:val="7"/>
  </w:num>
  <w:num w:numId="19">
    <w:abstractNumId w:val="4"/>
  </w:num>
  <w:num w:numId="20">
    <w:abstractNumId w:val="2"/>
  </w:num>
  <w:num w:numId="21">
    <w:abstractNumId w:val="16"/>
  </w:num>
  <w:num w:numId="22">
    <w:abstractNumId w:val="23"/>
  </w:num>
  <w:num w:numId="23">
    <w:abstractNumId w:val="19"/>
  </w:num>
  <w:num w:numId="24">
    <w:abstractNumId w:val="17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90B74"/>
    <w:rsid w:val="00001169"/>
    <w:rsid w:val="00002824"/>
    <w:rsid w:val="00017FFA"/>
    <w:rsid w:val="00031B7E"/>
    <w:rsid w:val="00032D90"/>
    <w:rsid w:val="00036A41"/>
    <w:rsid w:val="000550A6"/>
    <w:rsid w:val="00097A8E"/>
    <w:rsid w:val="000A0058"/>
    <w:rsid w:val="000A1965"/>
    <w:rsid w:val="000B22D9"/>
    <w:rsid w:val="000D5388"/>
    <w:rsid w:val="000D7C4C"/>
    <w:rsid w:val="00106809"/>
    <w:rsid w:val="00114881"/>
    <w:rsid w:val="00131051"/>
    <w:rsid w:val="00132E3C"/>
    <w:rsid w:val="001378C5"/>
    <w:rsid w:val="0014087D"/>
    <w:rsid w:val="00164C8E"/>
    <w:rsid w:val="00165A7B"/>
    <w:rsid w:val="001708A6"/>
    <w:rsid w:val="00170F5A"/>
    <w:rsid w:val="001826E8"/>
    <w:rsid w:val="001A6196"/>
    <w:rsid w:val="001B2493"/>
    <w:rsid w:val="001D00B6"/>
    <w:rsid w:val="001D07EB"/>
    <w:rsid w:val="001D3C7B"/>
    <w:rsid w:val="001D55FB"/>
    <w:rsid w:val="001E6B95"/>
    <w:rsid w:val="002138CC"/>
    <w:rsid w:val="00217D6A"/>
    <w:rsid w:val="00224EB6"/>
    <w:rsid w:val="00224F34"/>
    <w:rsid w:val="00237347"/>
    <w:rsid w:val="00263DAC"/>
    <w:rsid w:val="0027358E"/>
    <w:rsid w:val="00277323"/>
    <w:rsid w:val="002947A1"/>
    <w:rsid w:val="002A4AC6"/>
    <w:rsid w:val="002B3EDC"/>
    <w:rsid w:val="002B60B1"/>
    <w:rsid w:val="002C32D6"/>
    <w:rsid w:val="002D7757"/>
    <w:rsid w:val="002E069E"/>
    <w:rsid w:val="002E76F0"/>
    <w:rsid w:val="002F2D48"/>
    <w:rsid w:val="002F384F"/>
    <w:rsid w:val="00305499"/>
    <w:rsid w:val="003208BB"/>
    <w:rsid w:val="0032295B"/>
    <w:rsid w:val="0032506C"/>
    <w:rsid w:val="00343CA5"/>
    <w:rsid w:val="00350EBF"/>
    <w:rsid w:val="0036039B"/>
    <w:rsid w:val="00362A8C"/>
    <w:rsid w:val="00390076"/>
    <w:rsid w:val="003947B1"/>
    <w:rsid w:val="003A6E67"/>
    <w:rsid w:val="003B0752"/>
    <w:rsid w:val="003B7724"/>
    <w:rsid w:val="003D1CC9"/>
    <w:rsid w:val="003D3E8E"/>
    <w:rsid w:val="003D5F59"/>
    <w:rsid w:val="00414575"/>
    <w:rsid w:val="0042731B"/>
    <w:rsid w:val="00436D60"/>
    <w:rsid w:val="00437FAD"/>
    <w:rsid w:val="004468C5"/>
    <w:rsid w:val="004C181A"/>
    <w:rsid w:val="004E1FCA"/>
    <w:rsid w:val="004E52FF"/>
    <w:rsid w:val="004F22EB"/>
    <w:rsid w:val="004F431D"/>
    <w:rsid w:val="0051474A"/>
    <w:rsid w:val="005203FF"/>
    <w:rsid w:val="005220EC"/>
    <w:rsid w:val="005240DB"/>
    <w:rsid w:val="00525190"/>
    <w:rsid w:val="0054795F"/>
    <w:rsid w:val="00547F05"/>
    <w:rsid w:val="005639D4"/>
    <w:rsid w:val="00567CE9"/>
    <w:rsid w:val="0059151F"/>
    <w:rsid w:val="00593DCA"/>
    <w:rsid w:val="0059426F"/>
    <w:rsid w:val="0059652C"/>
    <w:rsid w:val="005A4064"/>
    <w:rsid w:val="005A467E"/>
    <w:rsid w:val="005A7F69"/>
    <w:rsid w:val="005B38F3"/>
    <w:rsid w:val="005C20B9"/>
    <w:rsid w:val="005C3716"/>
    <w:rsid w:val="005C6D52"/>
    <w:rsid w:val="005E744B"/>
    <w:rsid w:val="0060014F"/>
    <w:rsid w:val="006077A1"/>
    <w:rsid w:val="006122A8"/>
    <w:rsid w:val="00613EEA"/>
    <w:rsid w:val="0062675C"/>
    <w:rsid w:val="006823DD"/>
    <w:rsid w:val="00691ECE"/>
    <w:rsid w:val="00697296"/>
    <w:rsid w:val="006B0EA8"/>
    <w:rsid w:val="006B4BAB"/>
    <w:rsid w:val="006B511B"/>
    <w:rsid w:val="006C26E2"/>
    <w:rsid w:val="006C5F7B"/>
    <w:rsid w:val="006F04C4"/>
    <w:rsid w:val="007042BA"/>
    <w:rsid w:val="0071663C"/>
    <w:rsid w:val="00736811"/>
    <w:rsid w:val="00742820"/>
    <w:rsid w:val="00751B7E"/>
    <w:rsid w:val="00760416"/>
    <w:rsid w:val="00771600"/>
    <w:rsid w:val="007D0CD4"/>
    <w:rsid w:val="007E1416"/>
    <w:rsid w:val="00800B44"/>
    <w:rsid w:val="00805CD7"/>
    <w:rsid w:val="0080663D"/>
    <w:rsid w:val="00812BDE"/>
    <w:rsid w:val="00874CEC"/>
    <w:rsid w:val="00884EF5"/>
    <w:rsid w:val="0088522D"/>
    <w:rsid w:val="00891EDF"/>
    <w:rsid w:val="00897B2E"/>
    <w:rsid w:val="008C479B"/>
    <w:rsid w:val="008D0562"/>
    <w:rsid w:val="008D1DA0"/>
    <w:rsid w:val="008F208C"/>
    <w:rsid w:val="00912093"/>
    <w:rsid w:val="00933359"/>
    <w:rsid w:val="009472E1"/>
    <w:rsid w:val="00986800"/>
    <w:rsid w:val="00997A8A"/>
    <w:rsid w:val="009A1DAF"/>
    <w:rsid w:val="009C7D1C"/>
    <w:rsid w:val="009D52F5"/>
    <w:rsid w:val="00A52F7B"/>
    <w:rsid w:val="00A72873"/>
    <w:rsid w:val="00A901F0"/>
    <w:rsid w:val="00A91122"/>
    <w:rsid w:val="00A9533D"/>
    <w:rsid w:val="00A96E8B"/>
    <w:rsid w:val="00AD27D2"/>
    <w:rsid w:val="00AE10DD"/>
    <w:rsid w:val="00AE209E"/>
    <w:rsid w:val="00AE30D0"/>
    <w:rsid w:val="00AE46B7"/>
    <w:rsid w:val="00AE7DF8"/>
    <w:rsid w:val="00B03AA5"/>
    <w:rsid w:val="00B145A8"/>
    <w:rsid w:val="00B500D8"/>
    <w:rsid w:val="00B51FA2"/>
    <w:rsid w:val="00B55CCD"/>
    <w:rsid w:val="00B5706B"/>
    <w:rsid w:val="00B65638"/>
    <w:rsid w:val="00B65C45"/>
    <w:rsid w:val="00B7767B"/>
    <w:rsid w:val="00B8268C"/>
    <w:rsid w:val="00B82C40"/>
    <w:rsid w:val="00B901E8"/>
    <w:rsid w:val="00B90B74"/>
    <w:rsid w:val="00BC2BE4"/>
    <w:rsid w:val="00BC2D33"/>
    <w:rsid w:val="00BD67C2"/>
    <w:rsid w:val="00BF4F67"/>
    <w:rsid w:val="00C03FD3"/>
    <w:rsid w:val="00C04C21"/>
    <w:rsid w:val="00C12510"/>
    <w:rsid w:val="00C22AF6"/>
    <w:rsid w:val="00C32941"/>
    <w:rsid w:val="00C32F5A"/>
    <w:rsid w:val="00C35F19"/>
    <w:rsid w:val="00C36F3A"/>
    <w:rsid w:val="00C4427C"/>
    <w:rsid w:val="00C50BB5"/>
    <w:rsid w:val="00C743A4"/>
    <w:rsid w:val="00C802A3"/>
    <w:rsid w:val="00C8321C"/>
    <w:rsid w:val="00CC7444"/>
    <w:rsid w:val="00CD528A"/>
    <w:rsid w:val="00CF220B"/>
    <w:rsid w:val="00D2329E"/>
    <w:rsid w:val="00D32355"/>
    <w:rsid w:val="00D52A46"/>
    <w:rsid w:val="00D65AF8"/>
    <w:rsid w:val="00D725A2"/>
    <w:rsid w:val="00D804FA"/>
    <w:rsid w:val="00D81CE7"/>
    <w:rsid w:val="00D95E66"/>
    <w:rsid w:val="00D97E05"/>
    <w:rsid w:val="00DB7E73"/>
    <w:rsid w:val="00DC0D63"/>
    <w:rsid w:val="00DC6309"/>
    <w:rsid w:val="00DD7F4E"/>
    <w:rsid w:val="00DE56E9"/>
    <w:rsid w:val="00DF5BE8"/>
    <w:rsid w:val="00E066D1"/>
    <w:rsid w:val="00E13D1E"/>
    <w:rsid w:val="00E515F7"/>
    <w:rsid w:val="00E55873"/>
    <w:rsid w:val="00E75B25"/>
    <w:rsid w:val="00E844CE"/>
    <w:rsid w:val="00E84E28"/>
    <w:rsid w:val="00E96A0A"/>
    <w:rsid w:val="00EA5062"/>
    <w:rsid w:val="00EB04D1"/>
    <w:rsid w:val="00EB0504"/>
    <w:rsid w:val="00EB4292"/>
    <w:rsid w:val="00EC307D"/>
    <w:rsid w:val="00ED0EAC"/>
    <w:rsid w:val="00ED56F5"/>
    <w:rsid w:val="00EF504C"/>
    <w:rsid w:val="00EF618E"/>
    <w:rsid w:val="00F11F67"/>
    <w:rsid w:val="00F20F5C"/>
    <w:rsid w:val="00F2660B"/>
    <w:rsid w:val="00F33D57"/>
    <w:rsid w:val="00F36816"/>
    <w:rsid w:val="00F41FA1"/>
    <w:rsid w:val="00F55254"/>
    <w:rsid w:val="00F56992"/>
    <w:rsid w:val="00F7068F"/>
    <w:rsid w:val="00F95DF0"/>
    <w:rsid w:val="00FB1859"/>
    <w:rsid w:val="00FB2666"/>
    <w:rsid w:val="00FC2DE8"/>
    <w:rsid w:val="00FC2E95"/>
    <w:rsid w:val="00FD094C"/>
    <w:rsid w:val="00FD3D9F"/>
    <w:rsid w:val="00FD3E14"/>
    <w:rsid w:val="00FE4674"/>
    <w:rsid w:val="00FF3851"/>
    <w:rsid w:val="00FF6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6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2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BE4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rsid w:val="002F384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7">
    <w:name w:val="Текст Знак"/>
    <w:basedOn w:val="a0"/>
    <w:link w:val="a6"/>
    <w:rsid w:val="002F384F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8">
    <w:name w:val="Table Grid"/>
    <w:basedOn w:val="a1"/>
    <w:uiPriority w:val="59"/>
    <w:rsid w:val="007604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1D3C7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D3C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data">
    <w:name w:val="docdata"/>
    <w:aliases w:val="docy,v5,1517,baiaagaaboqcaaadiwqaaauxbaaaaaaaaaaaaaaaaaaaaaaaaaaaaaaaaaaaaaaaaaaaaaaaaaaaaaaaaaaaaaaaaaaaaaaaaaaaaaaaaaaaaaaaaaaaaaaaaaaaaaaaaaaaaaaaaaaaaaaaaaaaaaaaaaaaaaaaaaaaaaaaaaaaaaaaaaaaaaaaaaaaaaaaaaaaaaaaaaaaaaaaaaaaaaaaaaaaaaaaaaaaaaaa"/>
    <w:basedOn w:val="a0"/>
    <w:rsid w:val="008066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6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2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C2BE4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rsid w:val="002F384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7">
    <w:name w:val="Текст Знак"/>
    <w:basedOn w:val="a0"/>
    <w:link w:val="a6"/>
    <w:rsid w:val="002F384F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8">
    <w:name w:val="Table Grid"/>
    <w:basedOn w:val="a1"/>
    <w:uiPriority w:val="59"/>
    <w:rsid w:val="007604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1D3C7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ий текст Знак"/>
    <w:basedOn w:val="a0"/>
    <w:link w:val="a9"/>
    <w:rsid w:val="001D3C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data">
    <w:name w:val="docdata"/>
    <w:aliases w:val="docy,v5,1517,baiaagaaboqcaaadiwqaaauxbaaaaaaaaaaaaaaaaaaaaaaaaaaaaaaaaaaaaaaaaaaaaaaaaaaaaaaaaaaaaaaaaaaaaaaaaaaaaaaaaaaaaaaaaaaaaaaaaaaaaaaaaaaaaaaaaaaaaaaaaaaaaaaaaaaaaaaaaaaaaaaaaaaaaaaaaaaaaaaaaaaaaaaaaaaaaaaaaaaaaaaaaaaaaaaaaaaaaaaaaaaaaaaa"/>
    <w:basedOn w:val="a0"/>
    <w:rsid w:val="008066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7CAD0-A0BC-4E18-9C98-A340077F2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6943</Words>
  <Characters>3959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Ліля</dc:creator>
  <cp:lastModifiedBy>андрій</cp:lastModifiedBy>
  <cp:revision>3</cp:revision>
  <cp:lastPrinted>2026-04-21T07:53:00Z</cp:lastPrinted>
  <dcterms:created xsi:type="dcterms:W3CDTF">2026-05-18T08:44:00Z</dcterms:created>
  <dcterms:modified xsi:type="dcterms:W3CDTF">2026-05-18T09:52:00Z</dcterms:modified>
</cp:coreProperties>
</file>